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1C8FA1C5" w:rsidR="00E42CF0" w:rsidRDefault="00BB6185" w:rsidP="00E42CF0">
      <w:pPr>
        <w:pStyle w:val="Titel"/>
      </w:pPr>
      <w:r>
        <w:t xml:space="preserve">Einsatz von </w:t>
      </w:r>
      <w:r w:rsidR="00C96A28">
        <w:t>Saatgut, vegetativem Vermehrungsmaterial und Jungpflanzen</w:t>
      </w:r>
    </w:p>
    <w:p w14:paraId="4D3DB105" w14:textId="77777777" w:rsidR="00C96A28" w:rsidRPr="00C96A28" w:rsidRDefault="00C96A28" w:rsidP="00C96A28"/>
    <w:p w14:paraId="470A09AC" w14:textId="2BEF7606" w:rsidR="001A3EA2" w:rsidRPr="003528C2" w:rsidRDefault="00C96A28" w:rsidP="001A3EA2">
      <w:r>
        <w:rPr>
          <w:rFonts w:cs="Arial"/>
        </w:rPr>
        <w:t>Die Belege von allen Zukäufen sind bei der Kontrolle vorzulegen. Die Verwendung von eigenem Nachbau muss ebenfalls dokumentiert werden.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835"/>
        <w:gridCol w:w="2268"/>
        <w:gridCol w:w="3260"/>
      </w:tblGrid>
      <w:tr w:rsidR="00C96A28" w:rsidRPr="00E139EF" w14:paraId="6AF1EB26" w14:textId="7460E41E" w:rsidTr="00E139EF">
        <w:trPr>
          <w:trHeight w:val="762"/>
          <w:tblHeader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D58A6BF" w14:textId="59EF7BE1" w:rsidR="00C96A28" w:rsidRPr="00E139EF" w:rsidRDefault="00C96A28" w:rsidP="002C6BC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E139EF">
              <w:rPr>
                <w:rFonts w:cs="Arial"/>
                <w:b/>
                <w:sz w:val="20"/>
              </w:rPr>
              <w:t>Einsatzdatum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143F6863" w:rsidR="00C96A28" w:rsidRPr="00E139EF" w:rsidRDefault="00C96A28" w:rsidP="002C6BC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E139EF">
              <w:rPr>
                <w:rFonts w:cs="Arial"/>
                <w:b/>
                <w:sz w:val="20"/>
              </w:rPr>
              <w:t>Mittel (Sorte/Status)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20DEDB0" w14:textId="07C85389" w:rsidR="00C96A28" w:rsidRPr="00E139EF" w:rsidRDefault="00C96A28" w:rsidP="002C6BC0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E139EF">
              <w:rPr>
                <w:rFonts w:cs="Arial"/>
                <w:b/>
                <w:sz w:val="20"/>
              </w:rPr>
              <w:t>Menge pro ha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5362CDB3" w14:textId="36E0B302" w:rsidR="00C96A28" w:rsidRPr="00E139EF" w:rsidRDefault="00C96A28" w:rsidP="002C6BC0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E139EF">
              <w:rPr>
                <w:rFonts w:cs="Arial"/>
                <w:b/>
                <w:sz w:val="20"/>
              </w:rPr>
              <w:t>Feldstück</w:t>
            </w:r>
          </w:p>
        </w:tc>
      </w:tr>
      <w:tr w:rsidR="001345B7" w:rsidRPr="003528C2" w14:paraId="4381B3F0" w14:textId="0CFD8629" w:rsidTr="00C31C3F">
        <w:trPr>
          <w:trHeight w:val="589"/>
        </w:trPr>
        <w:tc>
          <w:tcPr>
            <w:tcW w:w="1985" w:type="dxa"/>
          </w:tcPr>
          <w:p w14:paraId="13003268" w14:textId="64930B1F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95259529" w:edGrp="everyone"/>
            <w:r>
              <w:rPr>
                <w:rFonts w:cs="Arial"/>
                <w:sz w:val="20"/>
              </w:rPr>
              <w:t xml:space="preserve">     </w:t>
            </w:r>
            <w:permEnd w:id="2095259529"/>
          </w:p>
        </w:tc>
        <w:tc>
          <w:tcPr>
            <w:tcW w:w="2835" w:type="dxa"/>
          </w:tcPr>
          <w:p w14:paraId="099A68C5" w14:textId="1A2E5926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41086642" w:edGrp="everyone"/>
            <w:r>
              <w:rPr>
                <w:rFonts w:cs="Arial"/>
                <w:sz w:val="20"/>
              </w:rPr>
              <w:t xml:space="preserve">     </w:t>
            </w:r>
            <w:permEnd w:id="2141086642"/>
          </w:p>
        </w:tc>
        <w:tc>
          <w:tcPr>
            <w:tcW w:w="2268" w:type="dxa"/>
          </w:tcPr>
          <w:p w14:paraId="3EB12B58" w14:textId="67FFFF2F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67741849" w:edGrp="everyone"/>
            <w:r>
              <w:rPr>
                <w:rFonts w:cs="Arial"/>
                <w:sz w:val="20"/>
              </w:rPr>
              <w:t xml:space="preserve">     </w:t>
            </w:r>
            <w:permEnd w:id="2067741849"/>
          </w:p>
        </w:tc>
        <w:tc>
          <w:tcPr>
            <w:tcW w:w="3260" w:type="dxa"/>
          </w:tcPr>
          <w:p w14:paraId="3BDD2302" w14:textId="1835859F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10989314" w:edGrp="everyone"/>
            <w:permEnd w:id="410989314"/>
          </w:p>
        </w:tc>
      </w:tr>
      <w:tr w:rsidR="001345B7" w:rsidRPr="003528C2" w14:paraId="28EA1C85" w14:textId="1572E286" w:rsidTr="00877585">
        <w:trPr>
          <w:trHeight w:val="747"/>
        </w:trPr>
        <w:tc>
          <w:tcPr>
            <w:tcW w:w="1985" w:type="dxa"/>
            <w:vAlign w:val="center"/>
          </w:tcPr>
          <w:p w14:paraId="61E0D879" w14:textId="111E0EF6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89296672" w:edGrp="everyone"/>
            <w:r>
              <w:rPr>
                <w:rFonts w:cs="Arial"/>
                <w:sz w:val="20"/>
              </w:rPr>
              <w:t xml:space="preserve">     </w:t>
            </w:r>
            <w:permEnd w:id="198929667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D9571" w14:textId="70D12AB0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40587293" w:edGrp="everyone"/>
            <w:r>
              <w:rPr>
                <w:rFonts w:cs="Arial"/>
                <w:sz w:val="20"/>
              </w:rPr>
              <w:t xml:space="preserve">     </w:t>
            </w:r>
            <w:permEnd w:id="1540587293"/>
          </w:p>
        </w:tc>
        <w:tc>
          <w:tcPr>
            <w:tcW w:w="2268" w:type="dxa"/>
            <w:vAlign w:val="center"/>
          </w:tcPr>
          <w:p w14:paraId="6BDF3E39" w14:textId="76C24B69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04191724" w:edGrp="everyone"/>
            <w:r>
              <w:rPr>
                <w:rFonts w:cs="Arial"/>
                <w:sz w:val="20"/>
              </w:rPr>
              <w:t xml:space="preserve">     </w:t>
            </w:r>
            <w:permEnd w:id="1304191724"/>
          </w:p>
        </w:tc>
        <w:tc>
          <w:tcPr>
            <w:tcW w:w="3260" w:type="dxa"/>
            <w:vAlign w:val="center"/>
          </w:tcPr>
          <w:p w14:paraId="03866E7E" w14:textId="0EDA26CE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6898859" w:edGrp="everyone"/>
            <w:r>
              <w:rPr>
                <w:rFonts w:cs="Arial"/>
                <w:sz w:val="20"/>
              </w:rPr>
              <w:t xml:space="preserve">     </w:t>
            </w:r>
            <w:permEnd w:id="26898859"/>
          </w:p>
        </w:tc>
      </w:tr>
      <w:tr w:rsidR="001345B7" w:rsidRPr="003528C2" w14:paraId="778733E0" w14:textId="1B2E9965" w:rsidTr="00877585">
        <w:trPr>
          <w:trHeight w:val="746"/>
        </w:trPr>
        <w:tc>
          <w:tcPr>
            <w:tcW w:w="1985" w:type="dxa"/>
            <w:vAlign w:val="center"/>
          </w:tcPr>
          <w:p w14:paraId="6A698BBF" w14:textId="751DB2FF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95967280" w:edGrp="everyone"/>
            <w:r>
              <w:rPr>
                <w:rFonts w:cs="Arial"/>
                <w:sz w:val="20"/>
              </w:rPr>
              <w:t xml:space="preserve">     </w:t>
            </w:r>
            <w:permEnd w:id="179596728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303C2" w14:textId="329EA91C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17030495" w:edGrp="everyone"/>
            <w:r>
              <w:rPr>
                <w:rFonts w:cs="Arial"/>
                <w:sz w:val="20"/>
              </w:rPr>
              <w:t xml:space="preserve">     </w:t>
            </w:r>
            <w:permEnd w:id="617030495"/>
          </w:p>
        </w:tc>
        <w:tc>
          <w:tcPr>
            <w:tcW w:w="2268" w:type="dxa"/>
            <w:vAlign w:val="center"/>
          </w:tcPr>
          <w:p w14:paraId="6664D0CE" w14:textId="561BDAC4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56027091" w:edGrp="everyone"/>
            <w:r>
              <w:rPr>
                <w:rFonts w:cs="Arial"/>
                <w:sz w:val="20"/>
              </w:rPr>
              <w:t xml:space="preserve">     </w:t>
            </w:r>
            <w:permEnd w:id="1556027091"/>
          </w:p>
        </w:tc>
        <w:tc>
          <w:tcPr>
            <w:tcW w:w="3260" w:type="dxa"/>
            <w:vAlign w:val="center"/>
          </w:tcPr>
          <w:p w14:paraId="54AC77E2" w14:textId="46995174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3726094" w:edGrp="everyone"/>
            <w:r>
              <w:rPr>
                <w:rFonts w:cs="Arial"/>
                <w:sz w:val="20"/>
              </w:rPr>
              <w:t xml:space="preserve">     </w:t>
            </w:r>
            <w:permEnd w:id="63726094"/>
          </w:p>
        </w:tc>
      </w:tr>
      <w:tr w:rsidR="001345B7" w:rsidRPr="003528C2" w14:paraId="2D8BF558" w14:textId="7BA1A0BD" w:rsidTr="00C31C3F">
        <w:trPr>
          <w:trHeight w:val="589"/>
        </w:trPr>
        <w:tc>
          <w:tcPr>
            <w:tcW w:w="1985" w:type="dxa"/>
          </w:tcPr>
          <w:p w14:paraId="3854EB9D" w14:textId="2AFF660F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84436072" w:edGrp="everyone"/>
            <w:r>
              <w:rPr>
                <w:rFonts w:cs="Arial"/>
                <w:sz w:val="20"/>
              </w:rPr>
              <w:t xml:space="preserve">     </w:t>
            </w:r>
            <w:permEnd w:id="118443607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C2F3" w14:textId="6BCAD560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53885386" w:edGrp="everyone"/>
            <w:r>
              <w:rPr>
                <w:rFonts w:cs="Arial"/>
                <w:sz w:val="20"/>
              </w:rPr>
              <w:t xml:space="preserve">     </w:t>
            </w:r>
            <w:permEnd w:id="1853885386"/>
          </w:p>
        </w:tc>
        <w:tc>
          <w:tcPr>
            <w:tcW w:w="2268" w:type="dxa"/>
          </w:tcPr>
          <w:p w14:paraId="7D2942D2" w14:textId="0DB6A28C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78267300" w:edGrp="everyone"/>
            <w:r>
              <w:rPr>
                <w:rFonts w:cs="Arial"/>
                <w:sz w:val="20"/>
              </w:rPr>
              <w:t xml:space="preserve">     </w:t>
            </w:r>
            <w:permEnd w:id="278267300"/>
          </w:p>
        </w:tc>
        <w:tc>
          <w:tcPr>
            <w:tcW w:w="3260" w:type="dxa"/>
          </w:tcPr>
          <w:p w14:paraId="764B7EEE" w14:textId="388C4A1C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816470" w:edGrp="everyone"/>
            <w:r>
              <w:rPr>
                <w:rFonts w:cs="Arial"/>
                <w:sz w:val="20"/>
              </w:rPr>
              <w:t xml:space="preserve">     </w:t>
            </w:r>
            <w:permEnd w:id="6816470"/>
          </w:p>
        </w:tc>
      </w:tr>
      <w:tr w:rsidR="001345B7" w:rsidRPr="003528C2" w14:paraId="7BD68566" w14:textId="5EA8ADF2" w:rsidTr="00C31C3F">
        <w:trPr>
          <w:trHeight w:val="589"/>
        </w:trPr>
        <w:tc>
          <w:tcPr>
            <w:tcW w:w="1985" w:type="dxa"/>
          </w:tcPr>
          <w:p w14:paraId="622F0B62" w14:textId="3CADEE6F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59080698" w:edGrp="everyone"/>
            <w:r>
              <w:rPr>
                <w:rFonts w:cs="Arial"/>
                <w:sz w:val="20"/>
              </w:rPr>
              <w:t xml:space="preserve">     </w:t>
            </w:r>
            <w:permEnd w:id="35908069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4A8CF" w14:textId="01C8B014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70054504" w:edGrp="everyone"/>
            <w:r>
              <w:rPr>
                <w:rFonts w:cs="Arial"/>
                <w:sz w:val="20"/>
              </w:rPr>
              <w:t xml:space="preserve">     </w:t>
            </w:r>
            <w:permEnd w:id="1370054504"/>
          </w:p>
        </w:tc>
        <w:tc>
          <w:tcPr>
            <w:tcW w:w="2268" w:type="dxa"/>
          </w:tcPr>
          <w:p w14:paraId="0F2A4705" w14:textId="126A9085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96166022" w:edGrp="everyone"/>
            <w:r>
              <w:rPr>
                <w:rFonts w:cs="Arial"/>
                <w:sz w:val="20"/>
              </w:rPr>
              <w:t xml:space="preserve">     </w:t>
            </w:r>
            <w:permEnd w:id="1896166022"/>
          </w:p>
        </w:tc>
        <w:tc>
          <w:tcPr>
            <w:tcW w:w="3260" w:type="dxa"/>
          </w:tcPr>
          <w:p w14:paraId="7180DE36" w14:textId="486CFFBB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07746306" w:edGrp="everyone"/>
            <w:r>
              <w:rPr>
                <w:rFonts w:cs="Arial"/>
                <w:sz w:val="20"/>
              </w:rPr>
              <w:t xml:space="preserve">     </w:t>
            </w:r>
            <w:permEnd w:id="607746306"/>
          </w:p>
        </w:tc>
      </w:tr>
      <w:tr w:rsidR="001345B7" w:rsidRPr="003528C2" w14:paraId="75770639" w14:textId="37916396" w:rsidTr="00877585">
        <w:trPr>
          <w:trHeight w:val="589"/>
        </w:trPr>
        <w:tc>
          <w:tcPr>
            <w:tcW w:w="1985" w:type="dxa"/>
            <w:vAlign w:val="center"/>
          </w:tcPr>
          <w:p w14:paraId="7413B876" w14:textId="3E5A6D3B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86099104" w:edGrp="everyone"/>
            <w:r>
              <w:rPr>
                <w:rFonts w:cs="Arial"/>
                <w:sz w:val="20"/>
              </w:rPr>
              <w:t xml:space="preserve">     </w:t>
            </w:r>
            <w:permEnd w:id="198609910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8C04" w14:textId="518B8E24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15385879" w:edGrp="everyone"/>
            <w:r>
              <w:rPr>
                <w:rFonts w:cs="Arial"/>
                <w:sz w:val="20"/>
              </w:rPr>
              <w:t xml:space="preserve">     </w:t>
            </w:r>
            <w:permEnd w:id="615385879"/>
          </w:p>
        </w:tc>
        <w:tc>
          <w:tcPr>
            <w:tcW w:w="2268" w:type="dxa"/>
            <w:vAlign w:val="center"/>
          </w:tcPr>
          <w:p w14:paraId="0869D53D" w14:textId="0E57F9C4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26938678" w:edGrp="everyone"/>
            <w:r>
              <w:rPr>
                <w:rFonts w:cs="Arial"/>
                <w:sz w:val="20"/>
              </w:rPr>
              <w:t xml:space="preserve">     </w:t>
            </w:r>
            <w:permEnd w:id="1626938678"/>
          </w:p>
        </w:tc>
        <w:tc>
          <w:tcPr>
            <w:tcW w:w="3260" w:type="dxa"/>
            <w:vAlign w:val="center"/>
          </w:tcPr>
          <w:p w14:paraId="53C47637" w14:textId="693A6981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47428507" w:edGrp="everyone"/>
            <w:r>
              <w:rPr>
                <w:rFonts w:cs="Arial"/>
                <w:sz w:val="20"/>
              </w:rPr>
              <w:t xml:space="preserve">     </w:t>
            </w:r>
            <w:permEnd w:id="547428507"/>
          </w:p>
        </w:tc>
      </w:tr>
      <w:tr w:rsidR="001345B7" w:rsidRPr="003528C2" w14:paraId="7320407D" w14:textId="07042BD1" w:rsidTr="00C31C3F">
        <w:trPr>
          <w:trHeight w:val="589"/>
        </w:trPr>
        <w:tc>
          <w:tcPr>
            <w:tcW w:w="1985" w:type="dxa"/>
          </w:tcPr>
          <w:p w14:paraId="2F4ABAAB" w14:textId="5FA068FB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41035292" w:edGrp="everyone"/>
            <w:r>
              <w:rPr>
                <w:rFonts w:cs="Arial"/>
                <w:sz w:val="20"/>
              </w:rPr>
              <w:t xml:space="preserve">     </w:t>
            </w:r>
            <w:permEnd w:id="84103529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8037E" w14:textId="36C88B84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41364439" w:edGrp="everyone"/>
            <w:r>
              <w:rPr>
                <w:rFonts w:cs="Arial"/>
                <w:sz w:val="20"/>
              </w:rPr>
              <w:t xml:space="preserve">     </w:t>
            </w:r>
            <w:permEnd w:id="641364439"/>
          </w:p>
        </w:tc>
        <w:tc>
          <w:tcPr>
            <w:tcW w:w="2268" w:type="dxa"/>
          </w:tcPr>
          <w:p w14:paraId="5671CCBE" w14:textId="4C1DF8F5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50558740" w:edGrp="everyone"/>
            <w:r>
              <w:rPr>
                <w:rFonts w:cs="Arial"/>
                <w:sz w:val="20"/>
              </w:rPr>
              <w:t xml:space="preserve">     </w:t>
            </w:r>
            <w:permEnd w:id="950558740"/>
          </w:p>
        </w:tc>
        <w:tc>
          <w:tcPr>
            <w:tcW w:w="3260" w:type="dxa"/>
          </w:tcPr>
          <w:p w14:paraId="402B5683" w14:textId="4E5BDA06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16495342" w:edGrp="everyone"/>
            <w:r>
              <w:rPr>
                <w:rFonts w:cs="Arial"/>
                <w:sz w:val="20"/>
              </w:rPr>
              <w:t xml:space="preserve">     </w:t>
            </w:r>
            <w:permEnd w:id="1416495342"/>
          </w:p>
        </w:tc>
      </w:tr>
      <w:tr w:rsidR="001345B7" w:rsidRPr="003528C2" w14:paraId="34AADB1C" w14:textId="2E94CCD0" w:rsidTr="00877585">
        <w:trPr>
          <w:trHeight w:val="589"/>
        </w:trPr>
        <w:tc>
          <w:tcPr>
            <w:tcW w:w="1985" w:type="dxa"/>
            <w:vAlign w:val="center"/>
          </w:tcPr>
          <w:p w14:paraId="6D500CD4" w14:textId="46B90354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75269352" w:edGrp="everyone"/>
            <w:r>
              <w:rPr>
                <w:rFonts w:cs="Arial"/>
                <w:sz w:val="20"/>
              </w:rPr>
              <w:t xml:space="preserve">     </w:t>
            </w:r>
            <w:permEnd w:id="37526935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91561" w14:textId="727A486B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98600092" w:edGrp="everyone"/>
            <w:r>
              <w:rPr>
                <w:rFonts w:cs="Arial"/>
                <w:sz w:val="20"/>
              </w:rPr>
              <w:t xml:space="preserve">     </w:t>
            </w:r>
            <w:permEnd w:id="298600092"/>
          </w:p>
        </w:tc>
        <w:tc>
          <w:tcPr>
            <w:tcW w:w="2268" w:type="dxa"/>
            <w:vAlign w:val="center"/>
          </w:tcPr>
          <w:p w14:paraId="3323BC84" w14:textId="710549AE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14584292" w:edGrp="everyone"/>
            <w:r>
              <w:rPr>
                <w:rFonts w:cs="Arial"/>
                <w:sz w:val="20"/>
              </w:rPr>
              <w:t xml:space="preserve">     </w:t>
            </w:r>
            <w:permEnd w:id="1114584292"/>
          </w:p>
        </w:tc>
        <w:tc>
          <w:tcPr>
            <w:tcW w:w="3260" w:type="dxa"/>
            <w:vAlign w:val="center"/>
          </w:tcPr>
          <w:p w14:paraId="5E1144F8" w14:textId="34945415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79528391" w:edGrp="everyone"/>
            <w:r>
              <w:rPr>
                <w:rFonts w:cs="Arial"/>
                <w:sz w:val="20"/>
              </w:rPr>
              <w:t xml:space="preserve">     </w:t>
            </w:r>
            <w:permEnd w:id="1979528391"/>
          </w:p>
        </w:tc>
      </w:tr>
      <w:tr w:rsidR="001345B7" w:rsidRPr="003528C2" w14:paraId="1FB49E15" w14:textId="24EEF697" w:rsidTr="00877585">
        <w:trPr>
          <w:trHeight w:val="589"/>
        </w:trPr>
        <w:tc>
          <w:tcPr>
            <w:tcW w:w="1985" w:type="dxa"/>
            <w:vAlign w:val="center"/>
          </w:tcPr>
          <w:p w14:paraId="19A48596" w14:textId="0E0114F3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55287745" w:edGrp="everyone"/>
            <w:r>
              <w:rPr>
                <w:rFonts w:cs="Arial"/>
                <w:sz w:val="20"/>
              </w:rPr>
              <w:t xml:space="preserve">     </w:t>
            </w:r>
            <w:permEnd w:id="35528774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578BF" w14:textId="5C0CC879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14291512" w:edGrp="everyone"/>
            <w:r>
              <w:rPr>
                <w:rFonts w:cs="Arial"/>
                <w:sz w:val="20"/>
              </w:rPr>
              <w:t xml:space="preserve">     </w:t>
            </w:r>
            <w:permEnd w:id="614291512"/>
          </w:p>
        </w:tc>
        <w:tc>
          <w:tcPr>
            <w:tcW w:w="2268" w:type="dxa"/>
            <w:vAlign w:val="center"/>
          </w:tcPr>
          <w:p w14:paraId="1B9DECB9" w14:textId="318364F7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18506471" w:edGrp="everyone"/>
            <w:r>
              <w:rPr>
                <w:rFonts w:cs="Arial"/>
                <w:sz w:val="20"/>
              </w:rPr>
              <w:t xml:space="preserve">     </w:t>
            </w:r>
            <w:permEnd w:id="1618506471"/>
          </w:p>
        </w:tc>
        <w:tc>
          <w:tcPr>
            <w:tcW w:w="3260" w:type="dxa"/>
            <w:vAlign w:val="center"/>
          </w:tcPr>
          <w:p w14:paraId="221FA0E0" w14:textId="6073FC57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81694314" w:edGrp="everyone"/>
            <w:r>
              <w:rPr>
                <w:rFonts w:cs="Arial"/>
                <w:sz w:val="20"/>
              </w:rPr>
              <w:t xml:space="preserve">     </w:t>
            </w:r>
            <w:permEnd w:id="1181694314"/>
          </w:p>
        </w:tc>
      </w:tr>
      <w:tr w:rsidR="001345B7" w:rsidRPr="003528C2" w14:paraId="12E7D331" w14:textId="2EFF8660" w:rsidTr="00877585">
        <w:trPr>
          <w:trHeight w:val="589"/>
        </w:trPr>
        <w:tc>
          <w:tcPr>
            <w:tcW w:w="1985" w:type="dxa"/>
            <w:vAlign w:val="center"/>
          </w:tcPr>
          <w:p w14:paraId="6F213D61" w14:textId="1B30D280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40428940" w:edGrp="everyone"/>
            <w:r>
              <w:rPr>
                <w:rFonts w:cs="Arial"/>
                <w:sz w:val="20"/>
              </w:rPr>
              <w:t xml:space="preserve">     </w:t>
            </w:r>
            <w:permEnd w:id="214042894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A374" w14:textId="4D4FAF14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02030706" w:edGrp="everyone"/>
            <w:r>
              <w:rPr>
                <w:rFonts w:cs="Arial"/>
                <w:sz w:val="20"/>
              </w:rPr>
              <w:t xml:space="preserve">     </w:t>
            </w:r>
            <w:permEnd w:id="2102030706"/>
          </w:p>
        </w:tc>
        <w:tc>
          <w:tcPr>
            <w:tcW w:w="2268" w:type="dxa"/>
            <w:vAlign w:val="center"/>
          </w:tcPr>
          <w:p w14:paraId="52B6D7A4" w14:textId="4401F48D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04327620" w:edGrp="everyone"/>
            <w:r>
              <w:rPr>
                <w:rFonts w:cs="Arial"/>
                <w:sz w:val="20"/>
              </w:rPr>
              <w:t xml:space="preserve">     </w:t>
            </w:r>
            <w:permEnd w:id="1604327620"/>
          </w:p>
        </w:tc>
        <w:tc>
          <w:tcPr>
            <w:tcW w:w="3260" w:type="dxa"/>
            <w:vAlign w:val="center"/>
          </w:tcPr>
          <w:p w14:paraId="0EDF049C" w14:textId="1777F99B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09262243" w:edGrp="everyone"/>
            <w:r>
              <w:rPr>
                <w:rFonts w:cs="Arial"/>
                <w:sz w:val="20"/>
              </w:rPr>
              <w:t xml:space="preserve">     </w:t>
            </w:r>
            <w:permEnd w:id="809262243"/>
          </w:p>
        </w:tc>
      </w:tr>
      <w:tr w:rsidR="001345B7" w:rsidRPr="003528C2" w14:paraId="1982C462" w14:textId="018F6DAE" w:rsidTr="00877585">
        <w:trPr>
          <w:trHeight w:val="589"/>
        </w:trPr>
        <w:tc>
          <w:tcPr>
            <w:tcW w:w="1985" w:type="dxa"/>
            <w:vAlign w:val="center"/>
          </w:tcPr>
          <w:p w14:paraId="629DA769" w14:textId="5B6FF549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34705415" w:edGrp="everyone"/>
            <w:r>
              <w:rPr>
                <w:rFonts w:cs="Arial"/>
                <w:sz w:val="20"/>
              </w:rPr>
              <w:t xml:space="preserve">     </w:t>
            </w:r>
            <w:permEnd w:id="113470541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C5237" w14:textId="11644116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05706748" w:edGrp="everyone"/>
            <w:r>
              <w:rPr>
                <w:rFonts w:cs="Arial"/>
                <w:sz w:val="20"/>
              </w:rPr>
              <w:t xml:space="preserve">     </w:t>
            </w:r>
            <w:permEnd w:id="1705706748"/>
          </w:p>
        </w:tc>
        <w:tc>
          <w:tcPr>
            <w:tcW w:w="2268" w:type="dxa"/>
            <w:vAlign w:val="center"/>
          </w:tcPr>
          <w:p w14:paraId="60DC181F" w14:textId="68C665A1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15673615" w:edGrp="everyone"/>
            <w:r>
              <w:rPr>
                <w:rFonts w:cs="Arial"/>
                <w:sz w:val="20"/>
              </w:rPr>
              <w:t xml:space="preserve">     </w:t>
            </w:r>
            <w:permEnd w:id="1715673615"/>
          </w:p>
        </w:tc>
        <w:tc>
          <w:tcPr>
            <w:tcW w:w="3260" w:type="dxa"/>
            <w:vAlign w:val="center"/>
          </w:tcPr>
          <w:p w14:paraId="367AF1D9" w14:textId="2B7B0FA9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22531502" w:edGrp="everyone"/>
            <w:r>
              <w:rPr>
                <w:rFonts w:cs="Arial"/>
                <w:sz w:val="20"/>
              </w:rPr>
              <w:t xml:space="preserve">     </w:t>
            </w:r>
            <w:permEnd w:id="322531502"/>
          </w:p>
        </w:tc>
      </w:tr>
      <w:tr w:rsidR="001345B7" w:rsidRPr="003528C2" w14:paraId="0F9EBD70" w14:textId="289181CE" w:rsidTr="00877585">
        <w:trPr>
          <w:trHeight w:val="589"/>
        </w:trPr>
        <w:tc>
          <w:tcPr>
            <w:tcW w:w="1985" w:type="dxa"/>
            <w:vAlign w:val="center"/>
          </w:tcPr>
          <w:p w14:paraId="48B4A264" w14:textId="25565AC7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22914849" w:edGrp="everyone"/>
            <w:r>
              <w:rPr>
                <w:rFonts w:cs="Arial"/>
                <w:sz w:val="20"/>
              </w:rPr>
              <w:t xml:space="preserve">     </w:t>
            </w:r>
            <w:permEnd w:id="102291484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6B869" w14:textId="160CC60D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73906721" w:edGrp="everyone"/>
            <w:r>
              <w:rPr>
                <w:rFonts w:cs="Arial"/>
                <w:sz w:val="20"/>
              </w:rPr>
              <w:t xml:space="preserve">     </w:t>
            </w:r>
            <w:permEnd w:id="2073906721"/>
          </w:p>
        </w:tc>
        <w:tc>
          <w:tcPr>
            <w:tcW w:w="2268" w:type="dxa"/>
            <w:vAlign w:val="center"/>
          </w:tcPr>
          <w:p w14:paraId="00224034" w14:textId="4836EABA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37313589" w:edGrp="everyone"/>
            <w:r>
              <w:rPr>
                <w:rFonts w:cs="Arial"/>
                <w:sz w:val="20"/>
              </w:rPr>
              <w:t xml:space="preserve">     </w:t>
            </w:r>
            <w:permEnd w:id="237313589"/>
          </w:p>
        </w:tc>
        <w:tc>
          <w:tcPr>
            <w:tcW w:w="3260" w:type="dxa"/>
            <w:vAlign w:val="center"/>
          </w:tcPr>
          <w:p w14:paraId="3FDA743F" w14:textId="12B350C6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18267668" w:edGrp="everyone"/>
            <w:r>
              <w:rPr>
                <w:rFonts w:cs="Arial"/>
                <w:sz w:val="20"/>
              </w:rPr>
              <w:t xml:space="preserve">     </w:t>
            </w:r>
            <w:permEnd w:id="1318267668"/>
          </w:p>
        </w:tc>
      </w:tr>
      <w:tr w:rsidR="001345B7" w:rsidRPr="003528C2" w14:paraId="73AB3429" w14:textId="787E5170" w:rsidTr="00877585">
        <w:trPr>
          <w:trHeight w:val="589"/>
        </w:trPr>
        <w:tc>
          <w:tcPr>
            <w:tcW w:w="1985" w:type="dxa"/>
            <w:vAlign w:val="center"/>
          </w:tcPr>
          <w:p w14:paraId="57D63379" w14:textId="4966DB50" w:rsidR="001345B7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2935012" w:edGrp="everyone"/>
            <w:r>
              <w:rPr>
                <w:rFonts w:cs="Arial"/>
                <w:sz w:val="20"/>
              </w:rPr>
              <w:t xml:space="preserve">     </w:t>
            </w:r>
            <w:permEnd w:id="829350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1953A" w14:textId="1FD7296F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05996310" w:edGrp="everyone"/>
            <w:r>
              <w:rPr>
                <w:rFonts w:cs="Arial"/>
                <w:sz w:val="20"/>
              </w:rPr>
              <w:t xml:space="preserve">     </w:t>
            </w:r>
            <w:permEnd w:id="405996310"/>
          </w:p>
        </w:tc>
        <w:tc>
          <w:tcPr>
            <w:tcW w:w="2268" w:type="dxa"/>
            <w:vAlign w:val="center"/>
          </w:tcPr>
          <w:p w14:paraId="1DA78D61" w14:textId="1B0DB2B7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40054742" w:edGrp="everyone"/>
            <w:r>
              <w:rPr>
                <w:rFonts w:cs="Arial"/>
                <w:sz w:val="20"/>
              </w:rPr>
              <w:t xml:space="preserve">     </w:t>
            </w:r>
            <w:permEnd w:id="1440054742"/>
          </w:p>
        </w:tc>
        <w:tc>
          <w:tcPr>
            <w:tcW w:w="3260" w:type="dxa"/>
            <w:vAlign w:val="center"/>
          </w:tcPr>
          <w:p w14:paraId="5B1F469E" w14:textId="400A5479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4137774" w:edGrp="everyone"/>
            <w:r>
              <w:rPr>
                <w:rFonts w:cs="Arial"/>
                <w:sz w:val="20"/>
              </w:rPr>
              <w:t xml:space="preserve">     </w:t>
            </w:r>
            <w:permEnd w:id="104137774"/>
          </w:p>
        </w:tc>
      </w:tr>
      <w:tr w:rsidR="001345B7" w:rsidRPr="003528C2" w14:paraId="6237DABA" w14:textId="298661CA" w:rsidTr="00877585">
        <w:trPr>
          <w:trHeight w:val="589"/>
        </w:trPr>
        <w:tc>
          <w:tcPr>
            <w:tcW w:w="1985" w:type="dxa"/>
            <w:vAlign w:val="center"/>
          </w:tcPr>
          <w:p w14:paraId="09FD073A" w14:textId="354EB761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93349624" w:edGrp="everyone"/>
            <w:r>
              <w:rPr>
                <w:rFonts w:cs="Arial"/>
                <w:sz w:val="20"/>
              </w:rPr>
              <w:t xml:space="preserve">     </w:t>
            </w:r>
            <w:permEnd w:id="39334962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F923" w14:textId="46CF97B8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38564189" w:edGrp="everyone"/>
            <w:r>
              <w:rPr>
                <w:rFonts w:cs="Arial"/>
                <w:sz w:val="20"/>
              </w:rPr>
              <w:t xml:space="preserve">     </w:t>
            </w:r>
            <w:permEnd w:id="1138564189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E8D922" w14:textId="5097A34F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19919756" w:edGrp="everyone"/>
            <w:r>
              <w:rPr>
                <w:rFonts w:cs="Arial"/>
                <w:sz w:val="20"/>
              </w:rPr>
              <w:t xml:space="preserve">     </w:t>
            </w:r>
            <w:permEnd w:id="419919756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683192C" w14:textId="152A3DB2" w:rsidR="001345B7" w:rsidRPr="003528C2" w:rsidRDefault="001345B7" w:rsidP="001345B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05251414" w:edGrp="everyone"/>
            <w:r>
              <w:rPr>
                <w:rFonts w:cs="Arial"/>
                <w:sz w:val="20"/>
              </w:rPr>
              <w:t xml:space="preserve">     </w:t>
            </w:r>
            <w:permEnd w:id="605251414"/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770D" w14:textId="77777777" w:rsidR="00C057A6" w:rsidRDefault="00C057A6">
      <w:r>
        <w:separator/>
      </w:r>
    </w:p>
  </w:endnote>
  <w:endnote w:type="continuationSeparator" w:id="0">
    <w:p w14:paraId="12FF3E95" w14:textId="77777777" w:rsidR="00C057A6" w:rsidRDefault="00C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4DE8" w14:textId="77777777" w:rsidR="0077666A" w:rsidRDefault="007766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05F4" w14:textId="77777777" w:rsidR="0077666A" w:rsidRDefault="007766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7223" w14:textId="77777777" w:rsidR="00C057A6" w:rsidRDefault="00C057A6">
      <w:r>
        <w:separator/>
      </w:r>
    </w:p>
  </w:footnote>
  <w:footnote w:type="continuationSeparator" w:id="0">
    <w:p w14:paraId="3ACA29D1" w14:textId="77777777" w:rsidR="00C057A6" w:rsidRDefault="00C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3A1" w14:textId="77777777" w:rsidR="0077666A" w:rsidRDefault="007766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9"/>
      <w:gridCol w:w="4988"/>
      <w:gridCol w:w="1891"/>
      <w:gridCol w:w="1317"/>
    </w:tblGrid>
    <w:tr w:rsidR="00D96F9D" w:rsidRPr="0032481B" w14:paraId="3DFCE2F5" w14:textId="77777777" w:rsidTr="00562BDE">
      <w:trPr>
        <w:trHeight w:hRule="exact" w:val="343"/>
      </w:trPr>
      <w:tc>
        <w:tcPr>
          <w:tcW w:w="1959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8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1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00CAF399" w:rsidR="00D96F9D" w:rsidRPr="0032481B" w:rsidRDefault="00DE3F6A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13.10</w:t>
          </w:r>
          <w:r w:rsidR="000C09AC">
            <w:rPr>
              <w:rFonts w:cs="Arial"/>
              <w:color w:val="808080"/>
              <w:sz w:val="18"/>
              <w:szCs w:val="18"/>
            </w:rPr>
            <w:t>.2015</w:t>
          </w:r>
        </w:p>
      </w:tc>
    </w:tr>
    <w:tr w:rsidR="00D96F9D" w:rsidRPr="0032481B" w14:paraId="3DFCE2FA" w14:textId="77777777" w:rsidTr="00562BDE">
      <w:trPr>
        <w:trHeight w:hRule="exact" w:val="343"/>
      </w:trPr>
      <w:tc>
        <w:tcPr>
          <w:tcW w:w="1959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1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2D96DA00" w:rsidR="00D96F9D" w:rsidRPr="0032481B" w:rsidRDefault="00305AAA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562BDE">
      <w:trPr>
        <w:trHeight w:hRule="exact" w:val="343"/>
      </w:trPr>
      <w:tc>
        <w:tcPr>
          <w:tcW w:w="1959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1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562BDE">
      <w:trPr>
        <w:trHeight w:hRule="exact" w:val="331"/>
      </w:trPr>
      <w:tc>
        <w:tcPr>
          <w:tcW w:w="1959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06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562BDE">
      <w:trPr>
        <w:trHeight w:hRule="exact" w:val="410"/>
      </w:trPr>
      <w:tc>
        <w:tcPr>
          <w:tcW w:w="10155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19E3FBE3" w:rsidR="00D96F9D" w:rsidRPr="0032481B" w:rsidRDefault="00BB6185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 xml:space="preserve">Einsatz </w:t>
          </w:r>
          <w:r w:rsidR="00C96A28">
            <w:rPr>
              <w:rFonts w:cs="Arial"/>
              <w:b/>
              <w:color w:val="808080"/>
            </w:rPr>
            <w:t>von Saatgut, vegetativem Vermehrungsmaterial und Jungpflanzen</w:t>
          </w:r>
          <w:r w:rsidR="007A7737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725" w14:textId="77777777" w:rsidR="0077666A" w:rsidRDefault="00776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moTZM474xFox0PalgkFVr/t646dnNghPhSGtcwfLqTfR2ZLWVA/TZinyWFDIYnw2h4O5gpTIqPIo7maZkpv2g==" w:salt="xlrnjIbOOhI4hgx/Yo44r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345B7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C6BC0"/>
    <w:rsid w:val="002D16D5"/>
    <w:rsid w:val="002E0CB9"/>
    <w:rsid w:val="002E10D7"/>
    <w:rsid w:val="002E4F7A"/>
    <w:rsid w:val="002F0E5A"/>
    <w:rsid w:val="002F5646"/>
    <w:rsid w:val="002F7ACF"/>
    <w:rsid w:val="00305AAA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576A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D3CE6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2BDE"/>
    <w:rsid w:val="00564E7A"/>
    <w:rsid w:val="00566554"/>
    <w:rsid w:val="00566796"/>
    <w:rsid w:val="00574AB4"/>
    <w:rsid w:val="00581918"/>
    <w:rsid w:val="0058210B"/>
    <w:rsid w:val="00584862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06D0B"/>
    <w:rsid w:val="00610546"/>
    <w:rsid w:val="00613DD0"/>
    <w:rsid w:val="00636809"/>
    <w:rsid w:val="00636FD1"/>
    <w:rsid w:val="00673BAE"/>
    <w:rsid w:val="00674978"/>
    <w:rsid w:val="00677C9F"/>
    <w:rsid w:val="00691ACE"/>
    <w:rsid w:val="0069388A"/>
    <w:rsid w:val="006A06B7"/>
    <w:rsid w:val="006A2ED0"/>
    <w:rsid w:val="006A4FF1"/>
    <w:rsid w:val="006B3813"/>
    <w:rsid w:val="006C0872"/>
    <w:rsid w:val="006C40D6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7666A"/>
    <w:rsid w:val="007831CB"/>
    <w:rsid w:val="007859E4"/>
    <w:rsid w:val="007A30A5"/>
    <w:rsid w:val="007A7737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764C1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900EF"/>
    <w:rsid w:val="00B945EA"/>
    <w:rsid w:val="00BA7915"/>
    <w:rsid w:val="00BB6185"/>
    <w:rsid w:val="00BD3DE5"/>
    <w:rsid w:val="00BE6138"/>
    <w:rsid w:val="00C0522F"/>
    <w:rsid w:val="00C057A6"/>
    <w:rsid w:val="00C133F0"/>
    <w:rsid w:val="00C24149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96A28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E3F6A"/>
    <w:rsid w:val="00DF654D"/>
    <w:rsid w:val="00DF7649"/>
    <w:rsid w:val="00DF7ACC"/>
    <w:rsid w:val="00E11BA2"/>
    <w:rsid w:val="00E139EF"/>
    <w:rsid w:val="00E159EB"/>
    <w:rsid w:val="00E3317C"/>
    <w:rsid w:val="00E42CF0"/>
    <w:rsid w:val="00E43E5F"/>
    <w:rsid w:val="00E525AC"/>
    <w:rsid w:val="00E539FB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C7BDB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Props1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30678-9921-4A37-8866-93A80D4CC114}">
  <ds:schemaRefs>
    <ds:schemaRef ds:uri="http://purl.org/dc/elements/1.1/"/>
    <ds:schemaRef ds:uri="http://schemas.microsoft.com/office/2006/metadata/properties"/>
    <ds:schemaRef ds:uri="d0dc6f7c-5a2b-488a-ae8b-c9c1fed73e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612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7</cp:revision>
  <cp:lastPrinted>2020-05-28T07:40:00Z</cp:lastPrinted>
  <dcterms:created xsi:type="dcterms:W3CDTF">2022-02-03T13:52:00Z</dcterms:created>
  <dcterms:modified xsi:type="dcterms:W3CDTF">2022-04-20T08:22:00Z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